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E967E" w14:textId="77777777" w:rsidR="00992048" w:rsidRDefault="00EE26B8" w:rsidP="0099204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MMM </w:t>
      </w:r>
      <w:r w:rsidR="00992048">
        <w:rPr>
          <w:sz w:val="32"/>
          <w:szCs w:val="32"/>
        </w:rPr>
        <w:t>CIRCULATIE</w:t>
      </w:r>
    </w:p>
    <w:p w14:paraId="59F0326B" w14:textId="77777777" w:rsidR="00992048" w:rsidRPr="00992048" w:rsidRDefault="00992048" w:rsidP="00992048">
      <w:pPr>
        <w:rPr>
          <w:sz w:val="28"/>
          <w:szCs w:val="28"/>
        </w:rPr>
      </w:pPr>
      <w:r w:rsidRPr="00992048">
        <w:rPr>
          <w:sz w:val="28"/>
          <w:szCs w:val="28"/>
        </w:rPr>
        <w:t>DATUM</w:t>
      </w:r>
      <w:r w:rsidRPr="00992048">
        <w:rPr>
          <w:sz w:val="28"/>
          <w:szCs w:val="28"/>
        </w:rPr>
        <w:tab/>
      </w:r>
      <w:r w:rsidR="00C456F6">
        <w:rPr>
          <w:sz w:val="28"/>
          <w:szCs w:val="28"/>
        </w:rPr>
        <w:t>4 december 2019</w:t>
      </w:r>
      <w:r w:rsidRPr="00992048">
        <w:rPr>
          <w:sz w:val="28"/>
          <w:szCs w:val="28"/>
        </w:rPr>
        <w:tab/>
      </w:r>
    </w:p>
    <w:p w14:paraId="6ECB1A1F" w14:textId="77777777" w:rsidR="00992048" w:rsidRPr="00992048" w:rsidRDefault="00992048" w:rsidP="00992048">
      <w:pPr>
        <w:rPr>
          <w:sz w:val="28"/>
          <w:szCs w:val="28"/>
        </w:rPr>
      </w:pPr>
      <w:r w:rsidRPr="00992048">
        <w:rPr>
          <w:sz w:val="28"/>
          <w:szCs w:val="28"/>
        </w:rPr>
        <w:t>PLAATS</w:t>
      </w:r>
      <w:r w:rsidRPr="00992048">
        <w:rPr>
          <w:sz w:val="28"/>
          <w:szCs w:val="28"/>
        </w:rPr>
        <w:tab/>
      </w:r>
      <w:r w:rsidR="00E95168">
        <w:rPr>
          <w:sz w:val="28"/>
          <w:szCs w:val="28"/>
        </w:rPr>
        <w:t>NSTZ, Ede</w:t>
      </w:r>
      <w:r w:rsidR="00F94D3D">
        <w:rPr>
          <w:sz w:val="28"/>
          <w:szCs w:val="28"/>
        </w:rPr>
        <w:t xml:space="preserve"> </w:t>
      </w:r>
    </w:p>
    <w:p w14:paraId="00B5FCA5" w14:textId="77777777" w:rsidR="00517992" w:rsidRDefault="00517992" w:rsidP="00992048">
      <w:pPr>
        <w:rPr>
          <w:b/>
          <w:sz w:val="24"/>
          <w:szCs w:val="24"/>
        </w:rPr>
      </w:pPr>
    </w:p>
    <w:p w14:paraId="60A9F046" w14:textId="77777777" w:rsidR="007C1560" w:rsidRPr="007C1560" w:rsidRDefault="007C1560" w:rsidP="00992048">
      <w:pPr>
        <w:rPr>
          <w:b/>
          <w:sz w:val="24"/>
          <w:szCs w:val="24"/>
        </w:rPr>
      </w:pPr>
      <w:r w:rsidRPr="007C1560">
        <w:rPr>
          <w:b/>
          <w:sz w:val="24"/>
          <w:szCs w:val="24"/>
        </w:rPr>
        <w:t>09.30 uur opening</w:t>
      </w:r>
    </w:p>
    <w:p w14:paraId="72739F52" w14:textId="77777777" w:rsidR="00517992" w:rsidRDefault="00517992" w:rsidP="00992048">
      <w:pPr>
        <w:rPr>
          <w:sz w:val="28"/>
          <w:szCs w:val="28"/>
        </w:rPr>
      </w:pPr>
    </w:p>
    <w:p w14:paraId="58B3F5B0" w14:textId="77777777" w:rsidR="0046325F" w:rsidRPr="00992048" w:rsidRDefault="00E84D60" w:rsidP="00992048">
      <w:pPr>
        <w:rPr>
          <w:sz w:val="28"/>
          <w:szCs w:val="28"/>
        </w:rPr>
      </w:pPr>
      <w:r w:rsidRPr="00992048">
        <w:rPr>
          <w:sz w:val="28"/>
          <w:szCs w:val="28"/>
        </w:rPr>
        <w:t>MYTHEN</w:t>
      </w:r>
    </w:p>
    <w:p w14:paraId="0AE5462B" w14:textId="77777777" w:rsidR="00787789" w:rsidRDefault="00F94D3D" w:rsidP="00F94D3D">
      <w:pPr>
        <w:rPr>
          <w:b/>
          <w:sz w:val="24"/>
          <w:szCs w:val="24"/>
        </w:rPr>
      </w:pPr>
      <w:r>
        <w:rPr>
          <w:sz w:val="24"/>
          <w:szCs w:val="24"/>
        </w:rPr>
        <w:t>09.35 u</w:t>
      </w:r>
      <w:r w:rsidR="007C1560" w:rsidRPr="003E0C43">
        <w:rPr>
          <w:sz w:val="24"/>
          <w:szCs w:val="24"/>
        </w:rPr>
        <w:t>ur</w:t>
      </w:r>
      <w:r w:rsidR="007C1560" w:rsidRPr="003E0C43">
        <w:rPr>
          <w:sz w:val="24"/>
          <w:szCs w:val="24"/>
        </w:rPr>
        <w:tab/>
      </w:r>
      <w:r w:rsidR="00787789" w:rsidRPr="00787789">
        <w:rPr>
          <w:b/>
          <w:sz w:val="24"/>
          <w:szCs w:val="24"/>
        </w:rPr>
        <w:t xml:space="preserve">Over een </w:t>
      </w:r>
      <w:proofErr w:type="spellStart"/>
      <w:r w:rsidR="00787789">
        <w:rPr>
          <w:b/>
          <w:sz w:val="24"/>
          <w:szCs w:val="24"/>
        </w:rPr>
        <w:t>t</w:t>
      </w:r>
      <w:r w:rsidR="00C456F6" w:rsidRPr="00C456F6">
        <w:rPr>
          <w:b/>
          <w:sz w:val="24"/>
          <w:szCs w:val="24"/>
        </w:rPr>
        <w:t>amponade</w:t>
      </w:r>
      <w:proofErr w:type="spellEnd"/>
      <w:r w:rsidR="00C456F6" w:rsidRPr="00C456F6">
        <w:rPr>
          <w:b/>
          <w:sz w:val="24"/>
          <w:szCs w:val="24"/>
        </w:rPr>
        <w:t xml:space="preserve"> </w:t>
      </w:r>
      <w:r w:rsidR="00787789">
        <w:rPr>
          <w:b/>
          <w:sz w:val="24"/>
          <w:szCs w:val="24"/>
        </w:rPr>
        <w:t>hoef je niets te weten: toch kansloos</w:t>
      </w:r>
    </w:p>
    <w:p w14:paraId="18C1A24F" w14:textId="77777777" w:rsidR="003E0C43" w:rsidRPr="00787789" w:rsidRDefault="00787789" w:rsidP="00787789">
      <w:pPr>
        <w:ind w:left="1416"/>
        <w:rPr>
          <w:i/>
          <w:sz w:val="24"/>
          <w:szCs w:val="24"/>
        </w:rPr>
      </w:pPr>
      <w:r w:rsidRPr="00787789">
        <w:rPr>
          <w:i/>
          <w:sz w:val="24"/>
          <w:szCs w:val="24"/>
        </w:rPr>
        <w:t xml:space="preserve">Het </w:t>
      </w:r>
      <w:r w:rsidR="00C456F6" w:rsidRPr="00787789">
        <w:rPr>
          <w:i/>
          <w:sz w:val="24"/>
          <w:szCs w:val="24"/>
        </w:rPr>
        <w:t>ABC</w:t>
      </w:r>
      <w:r w:rsidRPr="00787789">
        <w:rPr>
          <w:i/>
          <w:sz w:val="24"/>
          <w:szCs w:val="24"/>
        </w:rPr>
        <w:t xml:space="preserve"> van de </w:t>
      </w:r>
      <w:proofErr w:type="spellStart"/>
      <w:r w:rsidRPr="00787789">
        <w:rPr>
          <w:i/>
          <w:sz w:val="24"/>
          <w:szCs w:val="24"/>
        </w:rPr>
        <w:t>circulatoire</w:t>
      </w:r>
      <w:proofErr w:type="spellEnd"/>
      <w:r w:rsidRPr="00787789">
        <w:rPr>
          <w:i/>
          <w:sz w:val="24"/>
          <w:szCs w:val="24"/>
        </w:rPr>
        <w:t xml:space="preserve"> veranderingen tijdens een acute </w:t>
      </w:r>
      <w:proofErr w:type="spellStart"/>
      <w:r w:rsidRPr="00787789">
        <w:rPr>
          <w:i/>
          <w:sz w:val="24"/>
          <w:szCs w:val="24"/>
        </w:rPr>
        <w:t>harttamponade</w:t>
      </w:r>
      <w:proofErr w:type="spellEnd"/>
      <w:r w:rsidRPr="00787789">
        <w:rPr>
          <w:i/>
          <w:sz w:val="24"/>
          <w:szCs w:val="24"/>
        </w:rPr>
        <w:t>. Welke behandelconsequenties zijn er?</w:t>
      </w:r>
    </w:p>
    <w:p w14:paraId="577C7D80" w14:textId="77777777" w:rsidR="00F55886" w:rsidRPr="00517992" w:rsidRDefault="00C456F6" w:rsidP="00F55886">
      <w:pPr>
        <w:rPr>
          <w:rFonts w:ascii="Arial" w:eastAsia="Times New Roman" w:hAnsi="Arial" w:cs="Arial"/>
          <w:bCs/>
          <w:color w:val="000000"/>
          <w:lang w:eastAsia="nl-NL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55886" w:rsidRPr="00517992">
        <w:rPr>
          <w:rFonts w:ascii="Arial" w:eastAsia="Times New Roman" w:hAnsi="Arial" w:cs="Arial"/>
          <w:bCs/>
          <w:color w:val="000000"/>
          <w:lang w:eastAsia="nl-NL"/>
        </w:rPr>
        <w:t>Prof. dr. J.G. van der Hoeven, internist-intensivist, Radboudumc, Nijmegen</w:t>
      </w:r>
    </w:p>
    <w:p w14:paraId="5DE7784E" w14:textId="77777777" w:rsidR="00C456F6" w:rsidRPr="003E0C43" w:rsidRDefault="00C456F6" w:rsidP="00F94D3D">
      <w:pPr>
        <w:rPr>
          <w:rFonts w:eastAsia="Times New Roman" w:cs="Arial Unicode MS"/>
          <w:color w:val="000000"/>
          <w:sz w:val="24"/>
          <w:szCs w:val="24"/>
          <w:lang w:eastAsia="nl-NL"/>
        </w:rPr>
      </w:pPr>
    </w:p>
    <w:p w14:paraId="13FF3C41" w14:textId="77777777" w:rsidR="00787789" w:rsidRPr="00787789" w:rsidRDefault="00F94D3D" w:rsidP="006513DD">
      <w:pPr>
        <w:rPr>
          <w:b/>
          <w:sz w:val="24"/>
          <w:szCs w:val="24"/>
        </w:rPr>
      </w:pPr>
      <w:r>
        <w:rPr>
          <w:sz w:val="24"/>
          <w:szCs w:val="24"/>
        </w:rPr>
        <w:t>10.00</w:t>
      </w:r>
      <w:r w:rsidR="007C1560" w:rsidRPr="003E0C43">
        <w:rPr>
          <w:sz w:val="24"/>
          <w:szCs w:val="24"/>
        </w:rPr>
        <w:t xml:space="preserve"> uur</w:t>
      </w:r>
      <w:r w:rsidR="007C1560" w:rsidRPr="003E0C43">
        <w:rPr>
          <w:sz w:val="24"/>
          <w:szCs w:val="24"/>
        </w:rPr>
        <w:tab/>
      </w:r>
      <w:r w:rsidR="00787789" w:rsidRPr="00787789">
        <w:rPr>
          <w:b/>
          <w:sz w:val="24"/>
          <w:szCs w:val="24"/>
        </w:rPr>
        <w:t>Een pacemaker is voor de cardioloog.</w:t>
      </w:r>
      <w:r w:rsidR="00787789">
        <w:rPr>
          <w:b/>
          <w:sz w:val="24"/>
          <w:szCs w:val="24"/>
        </w:rPr>
        <w:t xml:space="preserve"> Consult graag.</w:t>
      </w:r>
    </w:p>
    <w:p w14:paraId="41B73D04" w14:textId="77777777" w:rsidR="006513DD" w:rsidRPr="00787789" w:rsidRDefault="006513DD" w:rsidP="00787789">
      <w:pPr>
        <w:ind w:left="1416"/>
        <w:rPr>
          <w:i/>
          <w:sz w:val="24"/>
          <w:szCs w:val="24"/>
        </w:rPr>
      </w:pPr>
      <w:r w:rsidRPr="00787789">
        <w:rPr>
          <w:i/>
          <w:sz w:val="24"/>
          <w:szCs w:val="24"/>
        </w:rPr>
        <w:t xml:space="preserve">Wat moet de intensivist </w:t>
      </w:r>
      <w:r w:rsidR="00787789" w:rsidRPr="00787789">
        <w:rPr>
          <w:i/>
          <w:sz w:val="24"/>
          <w:szCs w:val="24"/>
        </w:rPr>
        <w:t>en IC-verpleegkundige weten</w:t>
      </w:r>
      <w:r w:rsidRPr="00787789">
        <w:rPr>
          <w:i/>
          <w:sz w:val="24"/>
          <w:szCs w:val="24"/>
        </w:rPr>
        <w:t xml:space="preserve"> van pacemaker</w:t>
      </w:r>
      <w:r w:rsidR="00787789" w:rsidRPr="00787789">
        <w:rPr>
          <w:i/>
          <w:sz w:val="24"/>
          <w:szCs w:val="24"/>
        </w:rPr>
        <w:t>s op de IC</w:t>
      </w:r>
      <w:r w:rsidRPr="00787789">
        <w:rPr>
          <w:i/>
          <w:sz w:val="24"/>
          <w:szCs w:val="24"/>
        </w:rPr>
        <w:t>?</w:t>
      </w:r>
      <w:r w:rsidR="00787789">
        <w:rPr>
          <w:i/>
          <w:sz w:val="24"/>
          <w:szCs w:val="24"/>
        </w:rPr>
        <w:t xml:space="preserve"> Wat kunnen we zelf wel en niet instellen/oplossen?</w:t>
      </w:r>
    </w:p>
    <w:p w14:paraId="2DAC8D28" w14:textId="77777777" w:rsidR="006513DD" w:rsidRDefault="006513DD" w:rsidP="006513DD">
      <w:pPr>
        <w:rPr>
          <w:sz w:val="24"/>
          <w:szCs w:val="24"/>
        </w:rPr>
      </w:pPr>
      <w:r w:rsidRPr="006513DD">
        <w:rPr>
          <w:sz w:val="24"/>
          <w:szCs w:val="24"/>
        </w:rPr>
        <w:tab/>
      </w:r>
      <w:r w:rsidRPr="006513DD">
        <w:rPr>
          <w:sz w:val="24"/>
          <w:szCs w:val="24"/>
        </w:rPr>
        <w:tab/>
        <w:t>Dr. J. Van den Brule, cardioloog-intensivist, Radboudumc, Nijmegen</w:t>
      </w:r>
    </w:p>
    <w:p w14:paraId="4FB0150B" w14:textId="77777777" w:rsidR="00C456F6" w:rsidRPr="003E0C43" w:rsidRDefault="00C456F6" w:rsidP="00F94D3D">
      <w:pPr>
        <w:rPr>
          <w:i/>
          <w:sz w:val="24"/>
          <w:szCs w:val="24"/>
        </w:rPr>
      </w:pPr>
    </w:p>
    <w:p w14:paraId="312414D9" w14:textId="77777777" w:rsidR="00787789" w:rsidRDefault="007C1560" w:rsidP="00787789">
      <w:pPr>
        <w:tabs>
          <w:tab w:val="left" w:pos="405"/>
        </w:tabs>
        <w:ind w:left="1410" w:hanging="1410"/>
        <w:jc w:val="both"/>
        <w:rPr>
          <w:sz w:val="24"/>
          <w:szCs w:val="24"/>
        </w:rPr>
      </w:pPr>
      <w:r w:rsidRPr="003E0C43">
        <w:rPr>
          <w:sz w:val="24"/>
          <w:szCs w:val="24"/>
        </w:rPr>
        <w:t>1</w:t>
      </w:r>
      <w:r w:rsidR="00F94D3D">
        <w:rPr>
          <w:sz w:val="24"/>
          <w:szCs w:val="24"/>
        </w:rPr>
        <w:t>0.25</w:t>
      </w:r>
      <w:r w:rsidRPr="003E0C43">
        <w:rPr>
          <w:sz w:val="24"/>
          <w:szCs w:val="24"/>
        </w:rPr>
        <w:t xml:space="preserve"> uur </w:t>
      </w:r>
      <w:r w:rsidRPr="003E0C43">
        <w:rPr>
          <w:sz w:val="24"/>
          <w:szCs w:val="24"/>
        </w:rPr>
        <w:tab/>
      </w:r>
      <w:r w:rsidR="00787789" w:rsidRPr="00787789">
        <w:rPr>
          <w:b/>
          <w:sz w:val="24"/>
          <w:szCs w:val="24"/>
        </w:rPr>
        <w:t>Er gaat niets boven het menselijk brein</w:t>
      </w:r>
      <w:r w:rsidR="00C123BD">
        <w:rPr>
          <w:b/>
          <w:sz w:val="24"/>
          <w:szCs w:val="24"/>
        </w:rPr>
        <w:t xml:space="preserve"> bij shock</w:t>
      </w:r>
      <w:r w:rsidR="00787789" w:rsidRPr="00787789">
        <w:rPr>
          <w:b/>
          <w:sz w:val="24"/>
          <w:szCs w:val="24"/>
        </w:rPr>
        <w:t>. Weg met de computer.</w:t>
      </w:r>
    </w:p>
    <w:p w14:paraId="5040981B" w14:textId="77777777" w:rsidR="006513DD" w:rsidRPr="006513DD" w:rsidRDefault="00787789" w:rsidP="00787789">
      <w:pPr>
        <w:ind w:left="1416"/>
        <w:rPr>
          <w:sz w:val="24"/>
          <w:szCs w:val="24"/>
        </w:rPr>
      </w:pPr>
      <w:r w:rsidRPr="00787789">
        <w:rPr>
          <w:i/>
          <w:sz w:val="24"/>
          <w:szCs w:val="24"/>
        </w:rPr>
        <w:t xml:space="preserve">Kunnen we big data en </w:t>
      </w:r>
      <w:proofErr w:type="spellStart"/>
      <w:r w:rsidRPr="00787789">
        <w:rPr>
          <w:i/>
          <w:sz w:val="24"/>
          <w:szCs w:val="24"/>
        </w:rPr>
        <w:t>artificial</w:t>
      </w:r>
      <w:proofErr w:type="spellEnd"/>
      <w:r w:rsidRPr="00787789">
        <w:rPr>
          <w:i/>
          <w:sz w:val="24"/>
          <w:szCs w:val="24"/>
        </w:rPr>
        <w:t xml:space="preserve"> intelligence gebruiken </w:t>
      </w:r>
      <w:r>
        <w:rPr>
          <w:i/>
          <w:sz w:val="24"/>
          <w:szCs w:val="24"/>
        </w:rPr>
        <w:t xml:space="preserve">om </w:t>
      </w:r>
      <w:r w:rsidR="006513DD" w:rsidRPr="00787789">
        <w:rPr>
          <w:i/>
          <w:sz w:val="24"/>
          <w:szCs w:val="24"/>
        </w:rPr>
        <w:t xml:space="preserve">beslissingen </w:t>
      </w:r>
      <w:r w:rsidRPr="00787789">
        <w:rPr>
          <w:i/>
          <w:sz w:val="24"/>
          <w:szCs w:val="24"/>
        </w:rPr>
        <w:t xml:space="preserve">te nemen </w:t>
      </w:r>
      <w:r w:rsidR="006513DD" w:rsidRPr="00787789">
        <w:rPr>
          <w:i/>
          <w:sz w:val="24"/>
          <w:szCs w:val="24"/>
        </w:rPr>
        <w:t>om shock te behandelen</w:t>
      </w:r>
      <w:r>
        <w:rPr>
          <w:i/>
          <w:sz w:val="24"/>
          <w:szCs w:val="24"/>
        </w:rPr>
        <w:t>? Gaan computeralgoritmes de mens verslaan?</w:t>
      </w:r>
    </w:p>
    <w:p w14:paraId="59182464" w14:textId="77777777" w:rsidR="00517992" w:rsidRPr="00517992" w:rsidRDefault="006513DD" w:rsidP="006513DD">
      <w:pPr>
        <w:tabs>
          <w:tab w:val="left" w:pos="405"/>
        </w:tabs>
        <w:jc w:val="both"/>
        <w:rPr>
          <w:rFonts w:ascii="Arial" w:eastAsia="Times New Roman" w:hAnsi="Arial" w:cs="Arial"/>
          <w:bCs/>
          <w:color w:val="000000"/>
          <w:lang w:eastAsia="nl-NL"/>
        </w:rPr>
      </w:pPr>
      <w:r w:rsidRPr="006513DD">
        <w:rPr>
          <w:sz w:val="24"/>
          <w:szCs w:val="24"/>
        </w:rPr>
        <w:tab/>
      </w:r>
      <w:r w:rsidRPr="006513D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513DD">
        <w:rPr>
          <w:sz w:val="24"/>
          <w:szCs w:val="24"/>
        </w:rPr>
        <w:t>Prof. dr. J.G. van der Hoeven, internist-intensivist, Radboudumc, Nijmegen</w:t>
      </w:r>
    </w:p>
    <w:p w14:paraId="0E38EF57" w14:textId="77777777" w:rsidR="00992048" w:rsidRPr="00F94D3D" w:rsidRDefault="00992048" w:rsidP="00992048">
      <w:pPr>
        <w:tabs>
          <w:tab w:val="left" w:pos="405"/>
        </w:tabs>
        <w:jc w:val="both"/>
        <w:rPr>
          <w:sz w:val="24"/>
          <w:szCs w:val="24"/>
        </w:rPr>
      </w:pPr>
    </w:p>
    <w:p w14:paraId="39429C5F" w14:textId="77777777" w:rsidR="007C1560" w:rsidRPr="003E0C43" w:rsidRDefault="00F94D3D" w:rsidP="00992048">
      <w:pPr>
        <w:tabs>
          <w:tab w:val="left" w:pos="405"/>
        </w:tabs>
        <w:jc w:val="both"/>
        <w:rPr>
          <w:sz w:val="24"/>
          <w:szCs w:val="24"/>
        </w:rPr>
      </w:pPr>
      <w:r>
        <w:rPr>
          <w:sz w:val="24"/>
          <w:szCs w:val="24"/>
        </w:rPr>
        <w:t>10.50</w:t>
      </w:r>
      <w:r w:rsidR="007C1560" w:rsidRPr="003E0C43">
        <w:rPr>
          <w:sz w:val="24"/>
          <w:szCs w:val="24"/>
        </w:rPr>
        <w:t xml:space="preserve"> uur</w:t>
      </w:r>
      <w:r w:rsidR="007C1560" w:rsidRPr="003E0C43">
        <w:rPr>
          <w:sz w:val="24"/>
          <w:szCs w:val="24"/>
        </w:rPr>
        <w:tab/>
      </w:r>
      <w:r>
        <w:rPr>
          <w:sz w:val="24"/>
          <w:szCs w:val="24"/>
        </w:rPr>
        <w:t>Discussie</w:t>
      </w:r>
    </w:p>
    <w:p w14:paraId="4B75B217" w14:textId="77777777" w:rsidR="007C1560" w:rsidRPr="007C1560" w:rsidRDefault="00F94D3D" w:rsidP="00992048">
      <w:pPr>
        <w:tabs>
          <w:tab w:val="left" w:pos="40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11.00</w:t>
      </w:r>
      <w:r w:rsidR="007C1560" w:rsidRPr="007C1560">
        <w:rPr>
          <w:b/>
          <w:sz w:val="24"/>
          <w:szCs w:val="24"/>
        </w:rPr>
        <w:t xml:space="preserve"> uur</w:t>
      </w:r>
      <w:r w:rsidR="007C1560" w:rsidRPr="007C1560">
        <w:rPr>
          <w:b/>
          <w:sz w:val="24"/>
          <w:szCs w:val="24"/>
        </w:rPr>
        <w:tab/>
        <w:t xml:space="preserve">pauze en </w:t>
      </w:r>
      <w:proofErr w:type="spellStart"/>
      <w:r w:rsidR="007C1560" w:rsidRPr="007C1560">
        <w:rPr>
          <w:b/>
          <w:sz w:val="24"/>
          <w:szCs w:val="24"/>
        </w:rPr>
        <w:t>standbezoek</w:t>
      </w:r>
      <w:proofErr w:type="spellEnd"/>
    </w:p>
    <w:p w14:paraId="7D3E046D" w14:textId="77777777" w:rsidR="00517992" w:rsidRDefault="00517992" w:rsidP="00992048">
      <w:pPr>
        <w:rPr>
          <w:sz w:val="28"/>
          <w:szCs w:val="28"/>
        </w:rPr>
      </w:pPr>
    </w:p>
    <w:p w14:paraId="4F3CD543" w14:textId="77777777" w:rsidR="00E84D60" w:rsidRPr="0067145A" w:rsidRDefault="00E84D60" w:rsidP="00992048">
      <w:pPr>
        <w:rPr>
          <w:sz w:val="28"/>
          <w:szCs w:val="28"/>
          <w:lang w:val="en-GB"/>
        </w:rPr>
      </w:pPr>
      <w:r w:rsidRPr="0067145A">
        <w:rPr>
          <w:sz w:val="28"/>
          <w:szCs w:val="28"/>
          <w:lang w:val="en-GB"/>
        </w:rPr>
        <w:t>MISSERS</w:t>
      </w:r>
    </w:p>
    <w:p w14:paraId="6BCE5B5B" w14:textId="77777777" w:rsidR="00992048" w:rsidRPr="00435C92" w:rsidRDefault="007C1560" w:rsidP="00F94D3D">
      <w:pPr>
        <w:rPr>
          <w:b/>
          <w:sz w:val="24"/>
          <w:szCs w:val="24"/>
          <w:lang w:val="en-US"/>
        </w:rPr>
      </w:pPr>
      <w:r w:rsidRPr="00435C92">
        <w:rPr>
          <w:sz w:val="24"/>
          <w:szCs w:val="24"/>
          <w:lang w:val="en-US"/>
        </w:rPr>
        <w:t xml:space="preserve">11.30 </w:t>
      </w:r>
      <w:proofErr w:type="spellStart"/>
      <w:r w:rsidRPr="00435C92">
        <w:rPr>
          <w:sz w:val="24"/>
          <w:szCs w:val="24"/>
          <w:lang w:val="en-US"/>
        </w:rPr>
        <w:t>uur</w:t>
      </w:r>
      <w:proofErr w:type="spellEnd"/>
      <w:r w:rsidRPr="00435C92">
        <w:rPr>
          <w:sz w:val="24"/>
          <w:szCs w:val="24"/>
          <w:lang w:val="en-US"/>
        </w:rPr>
        <w:tab/>
      </w:r>
      <w:proofErr w:type="spellStart"/>
      <w:r w:rsidR="00787789" w:rsidRPr="00435C92">
        <w:rPr>
          <w:b/>
          <w:sz w:val="24"/>
          <w:szCs w:val="24"/>
          <w:lang w:val="en-US"/>
        </w:rPr>
        <w:t>e</w:t>
      </w:r>
      <w:r w:rsidR="00C456F6" w:rsidRPr="00435C92">
        <w:rPr>
          <w:b/>
          <w:sz w:val="24"/>
          <w:szCs w:val="24"/>
          <w:lang w:val="en-US"/>
        </w:rPr>
        <w:t>CPR</w:t>
      </w:r>
      <w:proofErr w:type="spellEnd"/>
      <w:r w:rsidR="00C456F6" w:rsidRPr="00435C92">
        <w:rPr>
          <w:b/>
          <w:sz w:val="24"/>
          <w:szCs w:val="24"/>
          <w:lang w:val="en-US"/>
        </w:rPr>
        <w:t xml:space="preserve"> </w:t>
      </w:r>
      <w:proofErr w:type="spellStart"/>
      <w:r w:rsidR="00435C92" w:rsidRPr="00435C92">
        <w:rPr>
          <w:b/>
          <w:sz w:val="24"/>
          <w:szCs w:val="24"/>
          <w:lang w:val="en-US"/>
        </w:rPr>
        <w:t>bij</w:t>
      </w:r>
      <w:proofErr w:type="spellEnd"/>
      <w:r w:rsidR="00435C92" w:rsidRPr="00435C92">
        <w:rPr>
          <w:b/>
          <w:sz w:val="24"/>
          <w:szCs w:val="24"/>
          <w:lang w:val="en-US"/>
        </w:rPr>
        <w:t xml:space="preserve"> out-of-hospital-cardiac arrest: </w:t>
      </w:r>
      <w:proofErr w:type="spellStart"/>
      <w:r w:rsidR="00C456F6" w:rsidRPr="00435C92">
        <w:rPr>
          <w:b/>
          <w:sz w:val="24"/>
          <w:szCs w:val="24"/>
          <w:lang w:val="en-US"/>
        </w:rPr>
        <w:t>sprong</w:t>
      </w:r>
      <w:proofErr w:type="spellEnd"/>
      <w:r w:rsidR="00C456F6" w:rsidRPr="00435C92">
        <w:rPr>
          <w:b/>
          <w:sz w:val="24"/>
          <w:szCs w:val="24"/>
          <w:lang w:val="en-US"/>
        </w:rPr>
        <w:t xml:space="preserve"> </w:t>
      </w:r>
      <w:proofErr w:type="spellStart"/>
      <w:r w:rsidR="00C456F6" w:rsidRPr="00435C92">
        <w:rPr>
          <w:b/>
          <w:sz w:val="24"/>
          <w:szCs w:val="24"/>
          <w:lang w:val="en-US"/>
        </w:rPr>
        <w:t>vooruit</w:t>
      </w:r>
      <w:proofErr w:type="spellEnd"/>
      <w:r w:rsidR="00C456F6" w:rsidRPr="00435C92">
        <w:rPr>
          <w:b/>
          <w:sz w:val="24"/>
          <w:szCs w:val="24"/>
          <w:lang w:val="en-US"/>
        </w:rPr>
        <w:t xml:space="preserve">, </w:t>
      </w:r>
      <w:r w:rsidR="00787789" w:rsidRPr="00435C92">
        <w:rPr>
          <w:b/>
          <w:sz w:val="24"/>
          <w:szCs w:val="24"/>
          <w:lang w:val="en-US"/>
        </w:rPr>
        <w:t xml:space="preserve">of </w:t>
      </w:r>
      <w:proofErr w:type="spellStart"/>
      <w:r w:rsidR="00C456F6" w:rsidRPr="00435C92">
        <w:rPr>
          <w:b/>
          <w:sz w:val="24"/>
          <w:szCs w:val="24"/>
          <w:lang w:val="en-US"/>
        </w:rPr>
        <w:t>dure</w:t>
      </w:r>
      <w:proofErr w:type="spellEnd"/>
      <w:r w:rsidR="00C456F6" w:rsidRPr="00435C92">
        <w:rPr>
          <w:b/>
          <w:sz w:val="24"/>
          <w:szCs w:val="24"/>
          <w:lang w:val="en-US"/>
        </w:rPr>
        <w:t xml:space="preserve"> h</w:t>
      </w:r>
      <w:r w:rsidR="00787789" w:rsidRPr="00435C92">
        <w:rPr>
          <w:b/>
          <w:sz w:val="24"/>
          <w:szCs w:val="24"/>
          <w:lang w:val="en-US"/>
        </w:rPr>
        <w:t>ype?</w:t>
      </w:r>
    </w:p>
    <w:p w14:paraId="6693A11A" w14:textId="77777777" w:rsidR="00787789" w:rsidRDefault="00787789" w:rsidP="00787789">
      <w:pPr>
        <w:ind w:left="1416"/>
        <w:rPr>
          <w:sz w:val="24"/>
          <w:szCs w:val="24"/>
        </w:rPr>
      </w:pPr>
      <w:r w:rsidRPr="00787789">
        <w:rPr>
          <w:i/>
          <w:sz w:val="24"/>
          <w:szCs w:val="24"/>
        </w:rPr>
        <w:t xml:space="preserve">Moet elke patiënt met </w:t>
      </w:r>
      <w:proofErr w:type="spellStart"/>
      <w:r w:rsidRPr="00787789">
        <w:rPr>
          <w:i/>
          <w:sz w:val="24"/>
          <w:szCs w:val="24"/>
        </w:rPr>
        <w:t>extracorporele</w:t>
      </w:r>
      <w:proofErr w:type="spellEnd"/>
      <w:r w:rsidRPr="00787789">
        <w:rPr>
          <w:i/>
          <w:sz w:val="24"/>
          <w:szCs w:val="24"/>
        </w:rPr>
        <w:t xml:space="preserve"> circulatie worden gereanimeerd? Zien kleinere ziekenhuizen in de toekomst de reanimatiepatiënten voorbij rijden naar </w:t>
      </w:r>
      <w:proofErr w:type="spellStart"/>
      <w:r w:rsidRPr="00787789">
        <w:rPr>
          <w:i/>
          <w:sz w:val="24"/>
          <w:szCs w:val="24"/>
        </w:rPr>
        <w:t>eCPR</w:t>
      </w:r>
      <w:proofErr w:type="spellEnd"/>
      <w:r w:rsidRPr="00787789">
        <w:rPr>
          <w:i/>
          <w:sz w:val="24"/>
          <w:szCs w:val="24"/>
        </w:rPr>
        <w:t xml:space="preserve"> centra?</w:t>
      </w:r>
    </w:p>
    <w:p w14:paraId="489843C7" w14:textId="4458539E" w:rsidR="00C456F6" w:rsidRPr="00787789" w:rsidRDefault="004F06B7" w:rsidP="00517992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Dr. </w:t>
      </w:r>
      <w:r w:rsidRPr="004F06B7">
        <w:rPr>
          <w:rFonts w:ascii="Arial" w:hAnsi="Arial" w:cs="Arial"/>
        </w:rPr>
        <w:t>D</w:t>
      </w:r>
      <w:r>
        <w:rPr>
          <w:rFonts w:ascii="Arial" w:hAnsi="Arial" w:cs="Arial"/>
        </w:rPr>
        <w:t>.</w:t>
      </w:r>
      <w:r w:rsidRPr="004F06B7">
        <w:rPr>
          <w:rFonts w:ascii="Arial" w:hAnsi="Arial" w:cs="Arial"/>
        </w:rPr>
        <w:t xml:space="preserve"> Reis Miranda</w:t>
      </w:r>
      <w:r w:rsidR="00517992" w:rsidRPr="00787789">
        <w:rPr>
          <w:rFonts w:ascii="Arial" w:hAnsi="Arial" w:cs="Arial"/>
        </w:rPr>
        <w:t xml:space="preserve">, </w:t>
      </w:r>
      <w:r w:rsidR="00787789" w:rsidRPr="00787789">
        <w:rPr>
          <w:rFonts w:ascii="Arial" w:hAnsi="Arial" w:cs="Arial"/>
        </w:rPr>
        <w:t>anesthesioloog-intensivist</w:t>
      </w:r>
      <w:r w:rsidR="00517992" w:rsidRPr="00787789">
        <w:rPr>
          <w:rFonts w:ascii="Arial" w:hAnsi="Arial" w:cs="Arial"/>
        </w:rPr>
        <w:t>, Erasmus MC, Rotterdam</w:t>
      </w:r>
    </w:p>
    <w:p w14:paraId="146D0143" w14:textId="77777777" w:rsidR="004D1655" w:rsidRPr="00787789" w:rsidRDefault="004D1655" w:rsidP="00517992">
      <w:pPr>
        <w:ind w:left="1416"/>
        <w:rPr>
          <w:rFonts w:ascii="Arial" w:hAnsi="Arial" w:cs="Arial"/>
          <w:sz w:val="24"/>
          <w:szCs w:val="24"/>
        </w:rPr>
      </w:pPr>
    </w:p>
    <w:p w14:paraId="34D62442" w14:textId="77777777" w:rsidR="001F5903" w:rsidRDefault="007C1560" w:rsidP="00435C92">
      <w:pPr>
        <w:ind w:left="1410" w:hanging="1410"/>
        <w:rPr>
          <w:b/>
          <w:sz w:val="24"/>
          <w:szCs w:val="24"/>
        </w:rPr>
      </w:pPr>
      <w:r w:rsidRPr="003E0C43">
        <w:rPr>
          <w:sz w:val="24"/>
          <w:szCs w:val="24"/>
        </w:rPr>
        <w:t>11.55 uur</w:t>
      </w:r>
      <w:r w:rsidRPr="003E0C43">
        <w:rPr>
          <w:sz w:val="24"/>
          <w:szCs w:val="24"/>
        </w:rPr>
        <w:tab/>
      </w:r>
      <w:r w:rsidR="00787789" w:rsidRPr="00435C92">
        <w:rPr>
          <w:b/>
          <w:sz w:val="24"/>
          <w:szCs w:val="24"/>
        </w:rPr>
        <w:t xml:space="preserve">Het is een kunstfout elke septische shock patiënt de cocktail </w:t>
      </w:r>
      <w:r w:rsidR="00C456F6" w:rsidRPr="00C456F6">
        <w:rPr>
          <w:b/>
          <w:sz w:val="24"/>
          <w:szCs w:val="24"/>
        </w:rPr>
        <w:t>Vitamine C</w:t>
      </w:r>
      <w:r w:rsidR="00787789">
        <w:rPr>
          <w:b/>
          <w:sz w:val="24"/>
          <w:szCs w:val="24"/>
        </w:rPr>
        <w:t xml:space="preserve">, Vitamine B1, en </w:t>
      </w:r>
      <w:r w:rsidR="0092144E">
        <w:rPr>
          <w:b/>
          <w:sz w:val="24"/>
          <w:szCs w:val="24"/>
        </w:rPr>
        <w:t>corticosteroïden</w:t>
      </w:r>
      <w:r w:rsidR="00787789">
        <w:rPr>
          <w:b/>
          <w:sz w:val="24"/>
          <w:szCs w:val="24"/>
        </w:rPr>
        <w:t xml:space="preserve"> te onthouden</w:t>
      </w:r>
    </w:p>
    <w:p w14:paraId="1639C54E" w14:textId="77777777" w:rsidR="00435C92" w:rsidRDefault="00435C92" w:rsidP="0092144E">
      <w:pPr>
        <w:ind w:left="1416"/>
        <w:rPr>
          <w:sz w:val="24"/>
          <w:szCs w:val="24"/>
        </w:rPr>
      </w:pPr>
      <w:r w:rsidRPr="0092144E">
        <w:rPr>
          <w:i/>
          <w:sz w:val="24"/>
          <w:szCs w:val="24"/>
        </w:rPr>
        <w:t>Een studie toonde een verbetering van de overleving bij septische s</w:t>
      </w:r>
      <w:r w:rsidR="0092144E">
        <w:rPr>
          <w:i/>
          <w:sz w:val="24"/>
          <w:szCs w:val="24"/>
        </w:rPr>
        <w:t>hock van deze cocktail aan. Moeten we het aan elke septische shock patiënt geven?</w:t>
      </w:r>
    </w:p>
    <w:p w14:paraId="41530632" w14:textId="77777777" w:rsidR="00517992" w:rsidRPr="00517992" w:rsidRDefault="00C456F6" w:rsidP="00517992">
      <w:pPr>
        <w:pStyle w:val="Geenafstand"/>
        <w:ind w:firstLine="708"/>
        <w:rPr>
          <w:rFonts w:ascii="Arial" w:hAnsi="Arial" w:cs="Arial"/>
        </w:rPr>
      </w:pPr>
      <w:r>
        <w:rPr>
          <w:sz w:val="24"/>
          <w:szCs w:val="24"/>
        </w:rPr>
        <w:tab/>
      </w:r>
      <w:r w:rsidR="00517992" w:rsidRPr="00517992">
        <w:rPr>
          <w:rFonts w:ascii="Arial" w:hAnsi="Arial" w:cs="Arial"/>
          <w:bCs/>
        </w:rPr>
        <w:t xml:space="preserve">Dr. A.R.H. van Zanten, </w:t>
      </w:r>
      <w:r w:rsidR="00517992" w:rsidRPr="00517992">
        <w:rPr>
          <w:rFonts w:ascii="Arial" w:hAnsi="Arial" w:cs="Arial"/>
        </w:rPr>
        <w:t xml:space="preserve">Internist-intensivist, Ziekenhuis Gelderse Vallei, Ede </w:t>
      </w:r>
    </w:p>
    <w:p w14:paraId="2921833C" w14:textId="77777777" w:rsidR="00C456F6" w:rsidRPr="003E0C43" w:rsidRDefault="00C456F6" w:rsidP="00F94D3D">
      <w:pPr>
        <w:rPr>
          <w:i/>
          <w:sz w:val="24"/>
          <w:szCs w:val="24"/>
        </w:rPr>
      </w:pPr>
    </w:p>
    <w:p w14:paraId="05B44AD3" w14:textId="77777777" w:rsidR="00992048" w:rsidRDefault="007C1560" w:rsidP="00F94D3D">
      <w:pPr>
        <w:rPr>
          <w:b/>
          <w:sz w:val="24"/>
          <w:szCs w:val="24"/>
        </w:rPr>
      </w:pPr>
      <w:r w:rsidRPr="003E0C43">
        <w:rPr>
          <w:sz w:val="24"/>
          <w:szCs w:val="24"/>
        </w:rPr>
        <w:t>12.20 uur</w:t>
      </w:r>
      <w:r w:rsidRPr="003E0C43">
        <w:rPr>
          <w:sz w:val="24"/>
          <w:szCs w:val="24"/>
        </w:rPr>
        <w:tab/>
      </w:r>
      <w:r w:rsidR="0092144E" w:rsidRPr="00C123BD">
        <w:rPr>
          <w:b/>
          <w:sz w:val="24"/>
          <w:szCs w:val="24"/>
        </w:rPr>
        <w:t xml:space="preserve">De ballonpomp is obsoleet bij </w:t>
      </w:r>
      <w:r w:rsidR="00C123BD">
        <w:rPr>
          <w:b/>
          <w:sz w:val="24"/>
          <w:szCs w:val="24"/>
        </w:rPr>
        <w:t>c</w:t>
      </w:r>
      <w:r w:rsidR="00C456F6" w:rsidRPr="00C123BD">
        <w:rPr>
          <w:b/>
          <w:sz w:val="24"/>
          <w:szCs w:val="24"/>
        </w:rPr>
        <w:t>ardiogene shock</w:t>
      </w:r>
    </w:p>
    <w:p w14:paraId="70A732B4" w14:textId="77777777" w:rsidR="0092144E" w:rsidRPr="0092144E" w:rsidRDefault="0092144E" w:rsidP="0092144E">
      <w:pPr>
        <w:ind w:left="1416"/>
        <w:rPr>
          <w:i/>
          <w:sz w:val="24"/>
          <w:szCs w:val="24"/>
        </w:rPr>
      </w:pPr>
      <w:r w:rsidRPr="0092144E">
        <w:rPr>
          <w:i/>
          <w:sz w:val="24"/>
          <w:szCs w:val="24"/>
        </w:rPr>
        <w:t xml:space="preserve">Wat zijn de voor- en nadelen van een ballonpomp? Zijn er nog indicaties voor een intra-arteriële ballonpomp bij patiënten met cardiogene shock? </w:t>
      </w:r>
    </w:p>
    <w:p w14:paraId="59510A1E" w14:textId="77777777" w:rsidR="00C456F6" w:rsidRPr="003E0C43" w:rsidRDefault="00C456F6" w:rsidP="00F94D3D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17992" w:rsidRPr="00517992">
        <w:rPr>
          <w:rFonts w:ascii="Arial" w:eastAsia="Times New Roman" w:hAnsi="Arial" w:cs="Arial"/>
          <w:bCs/>
          <w:color w:val="000000"/>
          <w:lang w:eastAsia="nl-NL"/>
        </w:rPr>
        <w:t>Dr. J. Van den Brule, cardioloog-intensivist, Radboudumc, Nijmegen</w:t>
      </w:r>
    </w:p>
    <w:p w14:paraId="14FDFBF0" w14:textId="77777777" w:rsidR="0092144E" w:rsidRDefault="0092144E" w:rsidP="007C1560">
      <w:pPr>
        <w:rPr>
          <w:sz w:val="24"/>
          <w:szCs w:val="24"/>
        </w:rPr>
      </w:pPr>
    </w:p>
    <w:p w14:paraId="6EB6F443" w14:textId="77777777" w:rsidR="007C1560" w:rsidRPr="003E0C43" w:rsidRDefault="007C1560" w:rsidP="007C1560">
      <w:pPr>
        <w:rPr>
          <w:sz w:val="24"/>
          <w:szCs w:val="24"/>
        </w:rPr>
      </w:pPr>
      <w:r w:rsidRPr="003E0C43">
        <w:rPr>
          <w:sz w:val="24"/>
          <w:szCs w:val="24"/>
        </w:rPr>
        <w:t>1</w:t>
      </w:r>
      <w:r w:rsidR="00F94D3D">
        <w:rPr>
          <w:sz w:val="24"/>
          <w:szCs w:val="24"/>
        </w:rPr>
        <w:t>2.45 uur</w:t>
      </w:r>
      <w:r w:rsidR="00F94D3D">
        <w:rPr>
          <w:sz w:val="24"/>
          <w:szCs w:val="24"/>
        </w:rPr>
        <w:tab/>
        <w:t>Discussie</w:t>
      </w:r>
    </w:p>
    <w:p w14:paraId="7BC59284" w14:textId="77777777" w:rsidR="007C1560" w:rsidRPr="007C1560" w:rsidRDefault="007C1560" w:rsidP="007C156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12.55 uur </w:t>
      </w:r>
      <w:r>
        <w:rPr>
          <w:b/>
          <w:sz w:val="24"/>
          <w:szCs w:val="24"/>
        </w:rPr>
        <w:tab/>
        <w:t xml:space="preserve">Lunchpauze en </w:t>
      </w:r>
      <w:proofErr w:type="spellStart"/>
      <w:r>
        <w:rPr>
          <w:b/>
          <w:sz w:val="24"/>
          <w:szCs w:val="24"/>
        </w:rPr>
        <w:t>standbezoek</w:t>
      </w:r>
      <w:proofErr w:type="spellEnd"/>
    </w:p>
    <w:p w14:paraId="6592CC9C" w14:textId="77777777" w:rsidR="00517992" w:rsidRDefault="00517992" w:rsidP="00992048">
      <w:pPr>
        <w:tabs>
          <w:tab w:val="left" w:pos="8100"/>
        </w:tabs>
        <w:rPr>
          <w:sz w:val="28"/>
          <w:szCs w:val="28"/>
        </w:rPr>
      </w:pPr>
    </w:p>
    <w:p w14:paraId="4BC063D9" w14:textId="77777777" w:rsidR="00E84D60" w:rsidRDefault="00992048" w:rsidP="00992048">
      <w:pPr>
        <w:tabs>
          <w:tab w:val="left" w:pos="8100"/>
        </w:tabs>
        <w:rPr>
          <w:sz w:val="28"/>
          <w:szCs w:val="28"/>
        </w:rPr>
      </w:pPr>
      <w:r w:rsidRPr="00992048">
        <w:rPr>
          <w:sz w:val="28"/>
          <w:szCs w:val="28"/>
        </w:rPr>
        <w:t>M</w:t>
      </w:r>
      <w:r w:rsidR="00E84D60" w:rsidRPr="00992048">
        <w:rPr>
          <w:sz w:val="28"/>
          <w:szCs w:val="28"/>
        </w:rPr>
        <w:t>AATWERK</w:t>
      </w:r>
    </w:p>
    <w:p w14:paraId="2EC35A3E" w14:textId="77777777" w:rsidR="00992048" w:rsidRDefault="00F94D3D" w:rsidP="00F94D3D">
      <w:pPr>
        <w:tabs>
          <w:tab w:val="left" w:pos="8100"/>
        </w:tabs>
        <w:rPr>
          <w:b/>
          <w:sz w:val="24"/>
          <w:szCs w:val="24"/>
        </w:rPr>
      </w:pPr>
      <w:r>
        <w:rPr>
          <w:sz w:val="24"/>
          <w:szCs w:val="24"/>
        </w:rPr>
        <w:t>13.45</w:t>
      </w:r>
      <w:r w:rsidR="007C1560" w:rsidRPr="003E0C43">
        <w:rPr>
          <w:sz w:val="24"/>
          <w:szCs w:val="24"/>
        </w:rPr>
        <w:t xml:space="preserve"> uur        </w:t>
      </w:r>
      <w:proofErr w:type="spellStart"/>
      <w:r w:rsidR="00C456F6" w:rsidRPr="00C456F6">
        <w:rPr>
          <w:b/>
          <w:sz w:val="24"/>
          <w:szCs w:val="24"/>
        </w:rPr>
        <w:t>Breed</w:t>
      </w:r>
      <w:r w:rsidR="0092144E">
        <w:rPr>
          <w:b/>
          <w:sz w:val="24"/>
          <w:szCs w:val="24"/>
        </w:rPr>
        <w:t>-</w:t>
      </w:r>
      <w:r w:rsidR="00C456F6" w:rsidRPr="00C456F6">
        <w:rPr>
          <w:b/>
          <w:sz w:val="24"/>
          <w:szCs w:val="24"/>
        </w:rPr>
        <w:t>spectrum</w:t>
      </w:r>
      <w:proofErr w:type="spellEnd"/>
      <w:r w:rsidR="00C456F6" w:rsidRPr="00C456F6">
        <w:rPr>
          <w:b/>
          <w:sz w:val="24"/>
          <w:szCs w:val="24"/>
        </w:rPr>
        <w:t xml:space="preserve"> vasopress</w:t>
      </w:r>
      <w:r w:rsidR="0092144E">
        <w:rPr>
          <w:b/>
          <w:sz w:val="24"/>
          <w:szCs w:val="24"/>
        </w:rPr>
        <w:t>or</w:t>
      </w:r>
      <w:r w:rsidR="00C456F6" w:rsidRPr="00C456F6">
        <w:rPr>
          <w:b/>
          <w:sz w:val="24"/>
          <w:szCs w:val="24"/>
        </w:rPr>
        <w:t xml:space="preserve"> therapie</w:t>
      </w:r>
    </w:p>
    <w:p w14:paraId="1769D145" w14:textId="77777777" w:rsidR="0092144E" w:rsidRPr="0092144E" w:rsidRDefault="0092144E" w:rsidP="0092144E">
      <w:pPr>
        <w:ind w:left="1416"/>
        <w:rPr>
          <w:i/>
          <w:sz w:val="24"/>
          <w:szCs w:val="24"/>
        </w:rPr>
      </w:pPr>
      <w:r w:rsidRPr="0092144E">
        <w:rPr>
          <w:i/>
          <w:sz w:val="24"/>
          <w:szCs w:val="24"/>
        </w:rPr>
        <w:t xml:space="preserve">Bij de behandeling van shock zijn er verschillende </w:t>
      </w:r>
      <w:proofErr w:type="spellStart"/>
      <w:r w:rsidRPr="0092144E">
        <w:rPr>
          <w:i/>
          <w:sz w:val="24"/>
          <w:szCs w:val="24"/>
        </w:rPr>
        <w:t>vasopressoren</w:t>
      </w:r>
      <w:proofErr w:type="spellEnd"/>
      <w:r w:rsidRPr="0092144E">
        <w:rPr>
          <w:i/>
          <w:sz w:val="24"/>
          <w:szCs w:val="24"/>
        </w:rPr>
        <w:t xml:space="preserve"> beschikbaar. Vaak worden ze na elkaar gegeven. Moeten we niet direct met meerdere tegelijk starten?</w:t>
      </w:r>
      <w:r w:rsidRPr="0092144E">
        <w:rPr>
          <w:i/>
          <w:sz w:val="24"/>
          <w:szCs w:val="24"/>
        </w:rPr>
        <w:tab/>
      </w:r>
    </w:p>
    <w:p w14:paraId="518E0840" w14:textId="77777777" w:rsidR="00C456F6" w:rsidRDefault="00C456F6" w:rsidP="00F94D3D">
      <w:pPr>
        <w:tabs>
          <w:tab w:val="left" w:pos="8100"/>
        </w:tabs>
        <w:rPr>
          <w:rFonts w:ascii="Arial" w:hAnsi="Arial" w:cs="Arial"/>
        </w:rPr>
      </w:pPr>
      <w:r w:rsidRPr="00517992">
        <w:rPr>
          <w:sz w:val="24"/>
          <w:szCs w:val="24"/>
        </w:rPr>
        <w:t xml:space="preserve">                          </w:t>
      </w:r>
      <w:r w:rsidR="00517992" w:rsidRPr="00517992">
        <w:rPr>
          <w:rFonts w:ascii="Arial" w:hAnsi="Arial" w:cs="Arial"/>
        </w:rPr>
        <w:t>Drs. D.H.T. Tjan, Intensivist, Ziekenhuis Gelderse Vallei, Ede</w:t>
      </w:r>
    </w:p>
    <w:p w14:paraId="50DF6454" w14:textId="77777777" w:rsidR="00517992" w:rsidRPr="00517992" w:rsidRDefault="00517992" w:rsidP="00F94D3D">
      <w:pPr>
        <w:tabs>
          <w:tab w:val="left" w:pos="8100"/>
        </w:tabs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14:paraId="2518C5A1" w14:textId="77777777" w:rsidR="003E0C43" w:rsidRDefault="00F94D3D" w:rsidP="00F94D3D">
      <w:pPr>
        <w:tabs>
          <w:tab w:val="left" w:pos="8100"/>
        </w:tabs>
        <w:rPr>
          <w:b/>
          <w:sz w:val="24"/>
          <w:szCs w:val="24"/>
        </w:rPr>
      </w:pPr>
      <w:r w:rsidRPr="00C456F6">
        <w:rPr>
          <w:sz w:val="24"/>
          <w:szCs w:val="24"/>
        </w:rPr>
        <w:t>14.10</w:t>
      </w:r>
      <w:r w:rsidR="007C1560" w:rsidRPr="00C456F6">
        <w:rPr>
          <w:sz w:val="24"/>
          <w:szCs w:val="24"/>
        </w:rPr>
        <w:t xml:space="preserve"> uur         </w:t>
      </w:r>
      <w:r w:rsidR="00517992">
        <w:rPr>
          <w:b/>
          <w:sz w:val="24"/>
          <w:szCs w:val="24"/>
        </w:rPr>
        <w:t>N</w:t>
      </w:r>
      <w:r w:rsidR="00C456F6" w:rsidRPr="00C456F6">
        <w:rPr>
          <w:b/>
          <w:sz w:val="24"/>
          <w:szCs w:val="24"/>
        </w:rPr>
        <w:t xml:space="preserve">on-invasieve </w:t>
      </w:r>
      <w:r w:rsidR="0092144E">
        <w:rPr>
          <w:b/>
          <w:sz w:val="24"/>
          <w:szCs w:val="24"/>
        </w:rPr>
        <w:t>hemodynamische monitoring:</w:t>
      </w:r>
      <w:r w:rsidR="00C456F6">
        <w:rPr>
          <w:b/>
          <w:sz w:val="24"/>
          <w:szCs w:val="24"/>
        </w:rPr>
        <w:t xml:space="preserve"> wanneer </w:t>
      </w:r>
      <w:r w:rsidR="0092144E">
        <w:rPr>
          <w:b/>
          <w:sz w:val="24"/>
          <w:szCs w:val="24"/>
        </w:rPr>
        <w:t>op de</w:t>
      </w:r>
      <w:r w:rsidR="00C456F6">
        <w:rPr>
          <w:b/>
          <w:sz w:val="24"/>
          <w:szCs w:val="24"/>
        </w:rPr>
        <w:t xml:space="preserve"> IC</w:t>
      </w:r>
      <w:r w:rsidR="0092144E">
        <w:rPr>
          <w:b/>
          <w:sz w:val="24"/>
          <w:szCs w:val="24"/>
        </w:rPr>
        <w:t>?</w:t>
      </w:r>
    </w:p>
    <w:p w14:paraId="42628688" w14:textId="77777777" w:rsidR="0092144E" w:rsidRPr="00C456F6" w:rsidRDefault="0092144E" w:rsidP="0092144E">
      <w:pPr>
        <w:ind w:left="1416"/>
        <w:rPr>
          <w:sz w:val="24"/>
          <w:szCs w:val="24"/>
        </w:rPr>
      </w:pPr>
      <w:r w:rsidRPr="0092144E">
        <w:rPr>
          <w:i/>
          <w:sz w:val="24"/>
          <w:szCs w:val="24"/>
        </w:rPr>
        <w:t>Er is een verschuiving gaande van invasieve naar non-invasieve hemodynamische bewaking. Kunnen we de cardiac output en bloeddruk op de IC veilig non-invasief bewaken?</w:t>
      </w:r>
      <w:r>
        <w:rPr>
          <w:b/>
          <w:sz w:val="24"/>
          <w:szCs w:val="24"/>
        </w:rPr>
        <w:tab/>
      </w:r>
    </w:p>
    <w:p w14:paraId="58CFEF77" w14:textId="77777777" w:rsidR="00C456F6" w:rsidRPr="0092144E" w:rsidRDefault="00C456F6" w:rsidP="00F94D3D">
      <w:pPr>
        <w:tabs>
          <w:tab w:val="left" w:pos="8100"/>
        </w:tabs>
        <w:rPr>
          <w:sz w:val="24"/>
          <w:szCs w:val="24"/>
        </w:rPr>
      </w:pPr>
      <w:r w:rsidRPr="0092144E">
        <w:rPr>
          <w:sz w:val="24"/>
          <w:szCs w:val="24"/>
        </w:rPr>
        <w:t xml:space="preserve">                          </w:t>
      </w:r>
      <w:r w:rsidR="0092144E" w:rsidRPr="0092144E">
        <w:rPr>
          <w:sz w:val="24"/>
          <w:szCs w:val="24"/>
        </w:rPr>
        <w:t xml:space="preserve">Dr. </w:t>
      </w:r>
      <w:r w:rsidRPr="0092144E">
        <w:rPr>
          <w:sz w:val="24"/>
          <w:szCs w:val="24"/>
        </w:rPr>
        <w:t>C</w:t>
      </w:r>
      <w:r w:rsidR="0092144E" w:rsidRPr="0092144E">
        <w:rPr>
          <w:sz w:val="24"/>
          <w:szCs w:val="24"/>
        </w:rPr>
        <w:t xml:space="preserve">. </w:t>
      </w:r>
      <w:proofErr w:type="spellStart"/>
      <w:r w:rsidR="0092144E" w:rsidRPr="0092144E">
        <w:rPr>
          <w:sz w:val="24"/>
          <w:szCs w:val="24"/>
        </w:rPr>
        <w:t>Hofhuizen</w:t>
      </w:r>
      <w:proofErr w:type="spellEnd"/>
      <w:r w:rsidR="0092144E" w:rsidRPr="0092144E">
        <w:rPr>
          <w:sz w:val="24"/>
          <w:szCs w:val="24"/>
        </w:rPr>
        <w:t>, internist-intensivist, Radboudumc, Nijmegen</w:t>
      </w:r>
    </w:p>
    <w:p w14:paraId="3C227CD3" w14:textId="77777777" w:rsidR="00517992" w:rsidRDefault="00517992" w:rsidP="00992048">
      <w:pPr>
        <w:tabs>
          <w:tab w:val="left" w:pos="8100"/>
        </w:tabs>
        <w:rPr>
          <w:sz w:val="24"/>
          <w:szCs w:val="24"/>
        </w:rPr>
      </w:pPr>
    </w:p>
    <w:p w14:paraId="121B8744" w14:textId="77777777" w:rsidR="007C1560" w:rsidRPr="003E0C43" w:rsidRDefault="007C1560" w:rsidP="00992048">
      <w:pPr>
        <w:tabs>
          <w:tab w:val="left" w:pos="8100"/>
        </w:tabs>
        <w:rPr>
          <w:sz w:val="24"/>
          <w:szCs w:val="24"/>
        </w:rPr>
      </w:pPr>
      <w:r w:rsidRPr="003E0C43">
        <w:rPr>
          <w:sz w:val="24"/>
          <w:szCs w:val="24"/>
        </w:rPr>
        <w:t>1</w:t>
      </w:r>
      <w:r w:rsidR="00F94D3D">
        <w:rPr>
          <w:sz w:val="24"/>
          <w:szCs w:val="24"/>
        </w:rPr>
        <w:t>4.35 uur          Discussie</w:t>
      </w:r>
    </w:p>
    <w:p w14:paraId="452102A9" w14:textId="77777777" w:rsidR="007C1560" w:rsidRPr="003E0C43" w:rsidRDefault="00F94D3D" w:rsidP="00992048">
      <w:pPr>
        <w:tabs>
          <w:tab w:val="left" w:pos="81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14.4</w:t>
      </w:r>
      <w:r w:rsidR="007C1560" w:rsidRPr="003E0C43">
        <w:rPr>
          <w:b/>
          <w:sz w:val="24"/>
          <w:szCs w:val="24"/>
        </w:rPr>
        <w:t xml:space="preserve">5 uur         </w:t>
      </w:r>
      <w:r w:rsidR="000D30E4" w:rsidRPr="003E0C43">
        <w:rPr>
          <w:b/>
          <w:sz w:val="24"/>
          <w:szCs w:val="24"/>
        </w:rPr>
        <w:t xml:space="preserve"> </w:t>
      </w:r>
      <w:r w:rsidR="007C1560" w:rsidRPr="003E0C43">
        <w:rPr>
          <w:b/>
          <w:sz w:val="24"/>
          <w:szCs w:val="24"/>
        </w:rPr>
        <w:t xml:space="preserve">pauze en </w:t>
      </w:r>
      <w:proofErr w:type="spellStart"/>
      <w:r w:rsidR="007C1560" w:rsidRPr="003E0C43">
        <w:rPr>
          <w:b/>
          <w:sz w:val="24"/>
          <w:szCs w:val="24"/>
        </w:rPr>
        <w:t>standbezoek</w:t>
      </w:r>
      <w:proofErr w:type="spellEnd"/>
    </w:p>
    <w:p w14:paraId="1E6FE7C3" w14:textId="77777777" w:rsidR="00517992" w:rsidRDefault="00517992" w:rsidP="00992048">
      <w:pPr>
        <w:tabs>
          <w:tab w:val="left" w:pos="8100"/>
        </w:tabs>
        <w:rPr>
          <w:sz w:val="28"/>
          <w:szCs w:val="28"/>
        </w:rPr>
      </w:pPr>
    </w:p>
    <w:p w14:paraId="461AD990" w14:textId="77777777" w:rsidR="007C1560" w:rsidRPr="007C1560" w:rsidRDefault="007C1560" w:rsidP="00992048">
      <w:pPr>
        <w:tabs>
          <w:tab w:val="left" w:pos="8100"/>
        </w:tabs>
        <w:rPr>
          <w:sz w:val="28"/>
          <w:szCs w:val="28"/>
        </w:rPr>
      </w:pPr>
      <w:r w:rsidRPr="007C1560">
        <w:rPr>
          <w:sz w:val="28"/>
          <w:szCs w:val="28"/>
        </w:rPr>
        <w:lastRenderedPageBreak/>
        <w:t>MEESTERWERK</w:t>
      </w:r>
    </w:p>
    <w:p w14:paraId="0F194C39" w14:textId="77777777" w:rsidR="003E0C43" w:rsidRDefault="00F94D3D" w:rsidP="00F94D3D">
      <w:pPr>
        <w:tabs>
          <w:tab w:val="left" w:pos="8100"/>
        </w:tabs>
        <w:rPr>
          <w:b/>
          <w:sz w:val="24"/>
          <w:szCs w:val="24"/>
        </w:rPr>
      </w:pPr>
      <w:r>
        <w:rPr>
          <w:sz w:val="24"/>
          <w:szCs w:val="24"/>
        </w:rPr>
        <w:t>15.15</w:t>
      </w:r>
      <w:r w:rsidR="000D30E4" w:rsidRPr="003E0C43">
        <w:rPr>
          <w:sz w:val="24"/>
          <w:szCs w:val="24"/>
        </w:rPr>
        <w:t xml:space="preserve"> uur         </w:t>
      </w:r>
      <w:r w:rsidR="00C456F6" w:rsidRPr="00C456F6">
        <w:rPr>
          <w:b/>
          <w:sz w:val="24"/>
          <w:szCs w:val="24"/>
        </w:rPr>
        <w:t xml:space="preserve">Rol van echografie </w:t>
      </w:r>
      <w:r w:rsidR="0092144E">
        <w:rPr>
          <w:b/>
          <w:sz w:val="24"/>
          <w:szCs w:val="24"/>
        </w:rPr>
        <w:t>bij</w:t>
      </w:r>
      <w:r w:rsidR="00C456F6" w:rsidRPr="00C456F6">
        <w:rPr>
          <w:b/>
          <w:sz w:val="24"/>
          <w:szCs w:val="24"/>
        </w:rPr>
        <w:t xml:space="preserve"> shock</w:t>
      </w:r>
      <w:r w:rsidR="00C123BD">
        <w:rPr>
          <w:b/>
          <w:sz w:val="24"/>
          <w:szCs w:val="24"/>
        </w:rPr>
        <w:t xml:space="preserve"> op de IC</w:t>
      </w:r>
      <w:r w:rsidR="00EC78D8">
        <w:rPr>
          <w:b/>
          <w:sz w:val="24"/>
          <w:szCs w:val="24"/>
        </w:rPr>
        <w:t>: kansen en beperkingen</w:t>
      </w:r>
    </w:p>
    <w:p w14:paraId="588DD131" w14:textId="77777777" w:rsidR="0092144E" w:rsidRPr="0092144E" w:rsidRDefault="0092144E" w:rsidP="0092144E">
      <w:pPr>
        <w:ind w:left="141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Wat zijn de voordelen maar ook </w:t>
      </w:r>
      <w:r w:rsidRPr="0092144E">
        <w:rPr>
          <w:i/>
          <w:sz w:val="24"/>
          <w:szCs w:val="24"/>
        </w:rPr>
        <w:t xml:space="preserve">de </w:t>
      </w:r>
      <w:proofErr w:type="spellStart"/>
      <w:r w:rsidRPr="0092144E">
        <w:rPr>
          <w:i/>
          <w:sz w:val="24"/>
          <w:szCs w:val="24"/>
        </w:rPr>
        <w:t>limit</w:t>
      </w:r>
      <w:r>
        <w:rPr>
          <w:i/>
          <w:sz w:val="24"/>
          <w:szCs w:val="24"/>
        </w:rPr>
        <w:t>aties</w:t>
      </w:r>
      <w:proofErr w:type="spellEnd"/>
      <w:r>
        <w:rPr>
          <w:i/>
          <w:sz w:val="24"/>
          <w:szCs w:val="24"/>
        </w:rPr>
        <w:t xml:space="preserve"> van </w:t>
      </w:r>
      <w:r w:rsidR="00C123BD">
        <w:rPr>
          <w:i/>
          <w:sz w:val="24"/>
          <w:szCs w:val="24"/>
        </w:rPr>
        <w:t xml:space="preserve">point-of-care </w:t>
      </w:r>
      <w:r>
        <w:rPr>
          <w:i/>
          <w:sz w:val="24"/>
          <w:szCs w:val="24"/>
        </w:rPr>
        <w:t>echografie bij shock. W</w:t>
      </w:r>
      <w:r w:rsidRPr="0092144E">
        <w:rPr>
          <w:i/>
          <w:sz w:val="24"/>
          <w:szCs w:val="24"/>
        </w:rPr>
        <w:t xml:space="preserve">anneer kies </w:t>
      </w:r>
      <w:r>
        <w:rPr>
          <w:i/>
          <w:sz w:val="24"/>
          <w:szCs w:val="24"/>
        </w:rPr>
        <w:t xml:space="preserve">je bijvoorbeeld </w:t>
      </w:r>
      <w:r w:rsidRPr="0092144E">
        <w:rPr>
          <w:i/>
          <w:sz w:val="24"/>
          <w:szCs w:val="24"/>
        </w:rPr>
        <w:t xml:space="preserve">toch voor invasieve </w:t>
      </w:r>
      <w:proofErr w:type="spellStart"/>
      <w:r w:rsidRPr="0092144E">
        <w:rPr>
          <w:i/>
          <w:sz w:val="24"/>
          <w:szCs w:val="24"/>
        </w:rPr>
        <w:t>thermod</w:t>
      </w:r>
      <w:r>
        <w:rPr>
          <w:i/>
          <w:sz w:val="24"/>
          <w:szCs w:val="24"/>
        </w:rPr>
        <w:t>i</w:t>
      </w:r>
      <w:r w:rsidRPr="0092144E">
        <w:rPr>
          <w:i/>
          <w:sz w:val="24"/>
          <w:szCs w:val="24"/>
        </w:rPr>
        <w:t>lutie</w:t>
      </w:r>
      <w:proofErr w:type="spellEnd"/>
      <w:r w:rsidRPr="0092144E">
        <w:rPr>
          <w:i/>
          <w:sz w:val="24"/>
          <w:szCs w:val="24"/>
        </w:rPr>
        <w:t xml:space="preserve"> technieken.</w:t>
      </w:r>
    </w:p>
    <w:p w14:paraId="539F1E44" w14:textId="77777777" w:rsidR="0092144E" w:rsidRPr="00517992" w:rsidRDefault="0092144E" w:rsidP="0092144E">
      <w:pPr>
        <w:rPr>
          <w:rFonts w:ascii="Arial" w:eastAsia="Times New Roman" w:hAnsi="Arial" w:cs="Arial"/>
          <w:bCs/>
          <w:color w:val="000000"/>
          <w:lang w:eastAsia="nl-NL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17992">
        <w:rPr>
          <w:rFonts w:ascii="Arial" w:eastAsia="Times New Roman" w:hAnsi="Arial" w:cs="Arial"/>
          <w:bCs/>
          <w:color w:val="000000"/>
          <w:lang w:eastAsia="nl-NL"/>
        </w:rPr>
        <w:t>Prof. dr. J.G. van der Hoeven, internist-intensivist, Radboudumc, Nijmegen</w:t>
      </w:r>
    </w:p>
    <w:p w14:paraId="1A58EBE6" w14:textId="77777777" w:rsidR="004D1655" w:rsidRPr="003E0C43" w:rsidRDefault="004D1655" w:rsidP="00F94D3D">
      <w:pPr>
        <w:tabs>
          <w:tab w:val="left" w:pos="8100"/>
        </w:tabs>
        <w:rPr>
          <w:rFonts w:eastAsia="Times New Roman" w:cs="Arial Unicode MS"/>
          <w:color w:val="000000"/>
          <w:sz w:val="24"/>
          <w:szCs w:val="24"/>
          <w:lang w:eastAsia="nl-NL"/>
        </w:rPr>
      </w:pPr>
    </w:p>
    <w:p w14:paraId="605E9E2F" w14:textId="77777777" w:rsidR="00EC78D8" w:rsidRDefault="00F94D3D" w:rsidP="00F94D3D">
      <w:pPr>
        <w:tabs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t>15.40</w:t>
      </w:r>
      <w:r w:rsidR="000D30E4" w:rsidRPr="003E0C43">
        <w:rPr>
          <w:sz w:val="24"/>
          <w:szCs w:val="24"/>
        </w:rPr>
        <w:t xml:space="preserve"> </w:t>
      </w:r>
      <w:r>
        <w:rPr>
          <w:sz w:val="24"/>
          <w:szCs w:val="24"/>
        </w:rPr>
        <w:t>uur</w:t>
      </w:r>
      <w:r w:rsidR="00C456F6">
        <w:rPr>
          <w:sz w:val="24"/>
          <w:szCs w:val="24"/>
        </w:rPr>
        <w:t xml:space="preserve">        </w:t>
      </w:r>
      <w:proofErr w:type="spellStart"/>
      <w:r w:rsidR="00EC78D8" w:rsidRPr="00EC78D8">
        <w:rPr>
          <w:b/>
          <w:sz w:val="24"/>
          <w:szCs w:val="24"/>
        </w:rPr>
        <w:t>Transpulmonale</w:t>
      </w:r>
      <w:proofErr w:type="spellEnd"/>
      <w:r w:rsidR="00EC78D8" w:rsidRPr="00EC78D8">
        <w:rPr>
          <w:b/>
          <w:sz w:val="24"/>
          <w:szCs w:val="24"/>
        </w:rPr>
        <w:t xml:space="preserve"> </w:t>
      </w:r>
      <w:proofErr w:type="spellStart"/>
      <w:r w:rsidR="00EC78D8" w:rsidRPr="00EC78D8">
        <w:rPr>
          <w:b/>
          <w:sz w:val="24"/>
          <w:szCs w:val="24"/>
        </w:rPr>
        <w:t>thermodilutie</w:t>
      </w:r>
      <w:proofErr w:type="spellEnd"/>
      <w:r w:rsidR="00EC78D8" w:rsidRPr="00EC78D8">
        <w:rPr>
          <w:b/>
          <w:sz w:val="24"/>
          <w:szCs w:val="24"/>
        </w:rPr>
        <w:t xml:space="preserve"> metingen 2.0</w:t>
      </w:r>
    </w:p>
    <w:p w14:paraId="28E763CB" w14:textId="77777777" w:rsidR="007C1560" w:rsidRPr="00EC78D8" w:rsidRDefault="00EC78D8" w:rsidP="00EC78D8">
      <w:pPr>
        <w:ind w:left="1416"/>
        <w:rPr>
          <w:i/>
          <w:sz w:val="24"/>
          <w:szCs w:val="24"/>
        </w:rPr>
      </w:pPr>
      <w:r w:rsidRPr="00EC78D8">
        <w:rPr>
          <w:i/>
          <w:sz w:val="24"/>
          <w:szCs w:val="24"/>
        </w:rPr>
        <w:t>Een cardiac output kun je er mee meten</w:t>
      </w:r>
      <w:r>
        <w:rPr>
          <w:i/>
          <w:sz w:val="24"/>
          <w:szCs w:val="24"/>
        </w:rPr>
        <w:t>, dat kan iedereen</w:t>
      </w:r>
      <w:r w:rsidRPr="00EC78D8">
        <w:rPr>
          <w:i/>
          <w:sz w:val="24"/>
          <w:szCs w:val="24"/>
        </w:rPr>
        <w:t xml:space="preserve">. Maar laten we niet een schat aan informatie liggen. </w:t>
      </w:r>
      <w:r>
        <w:rPr>
          <w:i/>
          <w:sz w:val="24"/>
          <w:szCs w:val="24"/>
        </w:rPr>
        <w:t>Interpretaties</w:t>
      </w:r>
      <w:r w:rsidRPr="00EC78D8">
        <w:rPr>
          <w:i/>
          <w:sz w:val="24"/>
          <w:szCs w:val="24"/>
        </w:rPr>
        <w:t xml:space="preserve"> </w:t>
      </w:r>
      <w:r w:rsidR="00C456F6" w:rsidRPr="00EC78D8">
        <w:rPr>
          <w:i/>
          <w:sz w:val="24"/>
          <w:szCs w:val="24"/>
        </w:rPr>
        <w:t>voor gevorderden</w:t>
      </w:r>
    </w:p>
    <w:p w14:paraId="4FEC19BE" w14:textId="6DA4A8A0" w:rsidR="00C456F6" w:rsidRPr="006513DD" w:rsidRDefault="00C456F6" w:rsidP="00F94D3D">
      <w:pPr>
        <w:tabs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92144E">
        <w:rPr>
          <w:sz w:val="24"/>
          <w:szCs w:val="24"/>
        </w:rPr>
        <w:t xml:space="preserve"> </w:t>
      </w:r>
      <w:r w:rsidR="006513DD" w:rsidRPr="00E3720B">
        <w:rPr>
          <w:rFonts w:ascii="Arial" w:hAnsi="Arial" w:cs="Arial"/>
        </w:rPr>
        <w:t xml:space="preserve">Dr. </w:t>
      </w:r>
      <w:r w:rsidRPr="00E3720B">
        <w:rPr>
          <w:rFonts w:ascii="Arial" w:hAnsi="Arial" w:cs="Arial"/>
        </w:rPr>
        <w:t>J</w:t>
      </w:r>
      <w:r w:rsidR="00517992" w:rsidRPr="00E3720B">
        <w:rPr>
          <w:rFonts w:ascii="Arial" w:hAnsi="Arial" w:cs="Arial"/>
        </w:rPr>
        <w:t xml:space="preserve">. </w:t>
      </w:r>
      <w:proofErr w:type="spellStart"/>
      <w:r w:rsidRPr="00E3720B">
        <w:rPr>
          <w:rFonts w:ascii="Arial" w:hAnsi="Arial" w:cs="Arial"/>
        </w:rPr>
        <w:t>Lemson</w:t>
      </w:r>
      <w:proofErr w:type="spellEnd"/>
      <w:r w:rsidR="00517992" w:rsidRPr="00E3720B">
        <w:rPr>
          <w:rFonts w:ascii="Arial" w:hAnsi="Arial" w:cs="Arial"/>
        </w:rPr>
        <w:t xml:space="preserve">, </w:t>
      </w:r>
      <w:r w:rsidR="00E3720B" w:rsidRPr="00E3720B">
        <w:rPr>
          <w:rFonts w:ascii="Arial" w:hAnsi="Arial" w:cs="Arial"/>
        </w:rPr>
        <w:t>a</w:t>
      </w:r>
      <w:r w:rsidR="00517992" w:rsidRPr="00E3720B">
        <w:rPr>
          <w:rFonts w:ascii="Arial" w:hAnsi="Arial" w:cs="Arial"/>
        </w:rPr>
        <w:t>nesthesioloog-intensivist, Radboudumc, Nijmegen</w:t>
      </w:r>
      <w:bookmarkStart w:id="0" w:name="_GoBack"/>
      <w:bookmarkEnd w:id="0"/>
    </w:p>
    <w:p w14:paraId="2FA4744D" w14:textId="77777777" w:rsidR="00F94D3D" w:rsidRPr="00F94D3D" w:rsidRDefault="00F94D3D" w:rsidP="00F94D3D">
      <w:pPr>
        <w:tabs>
          <w:tab w:val="left" w:pos="8100"/>
        </w:tabs>
        <w:rPr>
          <w:sz w:val="24"/>
          <w:szCs w:val="24"/>
        </w:rPr>
      </w:pPr>
      <w:r w:rsidRPr="003E0C43">
        <w:rPr>
          <w:sz w:val="24"/>
          <w:szCs w:val="24"/>
        </w:rPr>
        <w:t>1</w:t>
      </w:r>
      <w:r>
        <w:rPr>
          <w:sz w:val="24"/>
          <w:szCs w:val="24"/>
        </w:rPr>
        <w:t>6.05 uur          Discussie</w:t>
      </w:r>
    </w:p>
    <w:p w14:paraId="530E857D" w14:textId="77777777" w:rsidR="00E84D60" w:rsidRDefault="000D30E4" w:rsidP="00E84D60">
      <w:pPr>
        <w:tabs>
          <w:tab w:val="left" w:pos="8100"/>
        </w:tabs>
        <w:rPr>
          <w:sz w:val="32"/>
          <w:szCs w:val="32"/>
        </w:rPr>
      </w:pPr>
      <w:r w:rsidRPr="003E0C43">
        <w:rPr>
          <w:b/>
          <w:sz w:val="24"/>
          <w:szCs w:val="24"/>
        </w:rPr>
        <w:t>1</w:t>
      </w:r>
      <w:r w:rsidR="00F94D3D">
        <w:rPr>
          <w:b/>
          <w:sz w:val="24"/>
          <w:szCs w:val="24"/>
        </w:rPr>
        <w:t>6.15</w:t>
      </w:r>
      <w:r w:rsidRPr="003E0C43">
        <w:rPr>
          <w:b/>
          <w:sz w:val="24"/>
          <w:szCs w:val="24"/>
        </w:rPr>
        <w:t xml:space="preserve"> uur </w:t>
      </w:r>
      <w:r w:rsidR="00F94D3D">
        <w:rPr>
          <w:b/>
          <w:sz w:val="24"/>
          <w:szCs w:val="24"/>
        </w:rPr>
        <w:t xml:space="preserve">         </w:t>
      </w:r>
      <w:r w:rsidRPr="003E0C43">
        <w:rPr>
          <w:b/>
          <w:sz w:val="24"/>
          <w:szCs w:val="24"/>
        </w:rPr>
        <w:t>af</w:t>
      </w:r>
      <w:r w:rsidR="00F94D3D">
        <w:rPr>
          <w:b/>
          <w:sz w:val="24"/>
          <w:szCs w:val="24"/>
        </w:rPr>
        <w:t>sluiting met aansluitend borrel</w:t>
      </w:r>
    </w:p>
    <w:p w14:paraId="6F23EC3E" w14:textId="77777777" w:rsidR="00E84D60" w:rsidRPr="00E84D60" w:rsidRDefault="00E84D60" w:rsidP="00E84D60">
      <w:pPr>
        <w:tabs>
          <w:tab w:val="left" w:pos="8100"/>
        </w:tabs>
        <w:rPr>
          <w:sz w:val="32"/>
          <w:szCs w:val="32"/>
        </w:rPr>
      </w:pPr>
    </w:p>
    <w:sectPr w:rsidR="00E84D60" w:rsidRPr="00E84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D60"/>
    <w:rsid w:val="000D30E4"/>
    <w:rsid w:val="001A4364"/>
    <w:rsid w:val="001F5903"/>
    <w:rsid w:val="00257983"/>
    <w:rsid w:val="003E0C43"/>
    <w:rsid w:val="00401104"/>
    <w:rsid w:val="00435C92"/>
    <w:rsid w:val="0046325F"/>
    <w:rsid w:val="004D1655"/>
    <w:rsid w:val="004F06B7"/>
    <w:rsid w:val="00517992"/>
    <w:rsid w:val="006513DD"/>
    <w:rsid w:val="0067145A"/>
    <w:rsid w:val="00787789"/>
    <w:rsid w:val="007C1560"/>
    <w:rsid w:val="0092144E"/>
    <w:rsid w:val="00992048"/>
    <w:rsid w:val="00C123BD"/>
    <w:rsid w:val="00C456F6"/>
    <w:rsid w:val="00E3720B"/>
    <w:rsid w:val="00E84D60"/>
    <w:rsid w:val="00E95168"/>
    <w:rsid w:val="00EA1836"/>
    <w:rsid w:val="00EC78D8"/>
    <w:rsid w:val="00EE26B8"/>
    <w:rsid w:val="00F55886"/>
    <w:rsid w:val="00F9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2AC88"/>
  <w15:chartTrackingRefBased/>
  <w15:docId w15:val="{31B84418-63F9-460C-BF4A-AD8D73BEA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84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4D60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5179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523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Jolien Wiegman</cp:lastModifiedBy>
  <cp:revision>5</cp:revision>
  <cp:lastPrinted>2016-05-12T14:49:00Z</cp:lastPrinted>
  <dcterms:created xsi:type="dcterms:W3CDTF">2019-05-03T12:57:00Z</dcterms:created>
  <dcterms:modified xsi:type="dcterms:W3CDTF">2019-07-05T08:25:00Z</dcterms:modified>
</cp:coreProperties>
</file>